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4A" w:rsidRPr="00CA0AF8" w:rsidRDefault="007B684A" w:rsidP="007B684A">
      <w:pPr>
        <w:jc w:val="both"/>
        <w:rPr>
          <w:rFonts w:ascii="Times New Roman" w:hAnsi="Times New Roman" w:cs="Times New Roman"/>
          <w:sz w:val="24"/>
          <w:szCs w:val="24"/>
        </w:rPr>
      </w:pPr>
      <w:r w:rsidRPr="00CA0AF8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5A09CC" w:rsidRPr="00CA0AF8">
        <w:rPr>
          <w:rFonts w:ascii="Times New Roman" w:hAnsi="Times New Roman" w:cs="Times New Roman"/>
          <w:sz w:val="24"/>
          <w:szCs w:val="24"/>
        </w:rPr>
        <w:t>2018 -2019</w:t>
      </w:r>
      <w:r w:rsidR="00CA0A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09CC" w:rsidRPr="00CA0AF8">
        <w:rPr>
          <w:rFonts w:ascii="Times New Roman" w:hAnsi="Times New Roman" w:cs="Times New Roman"/>
          <w:sz w:val="24"/>
          <w:szCs w:val="24"/>
        </w:rPr>
        <w:t>г.</w:t>
      </w:r>
      <w:r w:rsidRPr="00CA0AF8">
        <w:rPr>
          <w:rFonts w:ascii="Times New Roman" w:hAnsi="Times New Roman" w:cs="Times New Roman"/>
          <w:sz w:val="24"/>
          <w:szCs w:val="24"/>
        </w:rPr>
        <w:t xml:space="preserve">  в рамках реализации  комплекса мер Вологодской области по организации продуктивной социально значимой деятельности несовершеннолетних, находящихся в конфликте с законом, «Республика ШкИД (шаг к инициативе и добру)», специалисты Центра профилактики и медико-психологической помощи БУЗ </w:t>
      </w:r>
      <w:proofErr w:type="gramStart"/>
      <w:r w:rsidRPr="00CA0AF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A0AF8">
        <w:rPr>
          <w:rFonts w:ascii="Times New Roman" w:hAnsi="Times New Roman" w:cs="Times New Roman"/>
          <w:sz w:val="24"/>
          <w:szCs w:val="24"/>
        </w:rPr>
        <w:t xml:space="preserve"> «Вологодский областной наркологический диспансер №1» Лидия Викторовна Саватина и Людмила Павловна Лаврова</w:t>
      </w:r>
      <w:r w:rsidR="00CA0AF8" w:rsidRPr="00CA0AF8">
        <w:rPr>
          <w:rFonts w:ascii="Times New Roman" w:hAnsi="Times New Roman" w:cs="Times New Roman"/>
          <w:sz w:val="24"/>
          <w:szCs w:val="24"/>
        </w:rPr>
        <w:t xml:space="preserve"> и врач психиатр – нарколог БУЗ ВО «Вологодская городская поликлиника № 4»</w:t>
      </w:r>
      <w:r w:rsidRPr="00CA0AF8">
        <w:rPr>
          <w:rFonts w:ascii="Times New Roman" w:hAnsi="Times New Roman" w:cs="Times New Roman"/>
          <w:sz w:val="24"/>
          <w:szCs w:val="24"/>
        </w:rPr>
        <w:t xml:space="preserve"> проводят мероприятия  программы, направленной  на снижение уровня агрессии, повышение уровня  компетенции по вопросам сохранения  и укрепления  здоровья, отказ от употребления психоактивных веществ «Помоги себе сам» с детьми, попавшими в трудную жизненную ситуацию</w:t>
      </w:r>
      <w:r w:rsidR="005A09CC" w:rsidRPr="00CA0AF8">
        <w:rPr>
          <w:rFonts w:ascii="Times New Roman" w:hAnsi="Times New Roman" w:cs="Times New Roman"/>
          <w:sz w:val="24"/>
          <w:szCs w:val="24"/>
        </w:rPr>
        <w:t xml:space="preserve"> на территории Вологодского и Грязовецкого районов и городском округе г. Вологда</w:t>
      </w:r>
      <w:r w:rsidRPr="00CA0AF8">
        <w:rPr>
          <w:rFonts w:ascii="Times New Roman" w:hAnsi="Times New Roman" w:cs="Times New Roman"/>
          <w:sz w:val="24"/>
          <w:szCs w:val="24"/>
        </w:rPr>
        <w:t xml:space="preserve">. </w:t>
      </w:r>
      <w:r w:rsidR="00CA0AF8" w:rsidRPr="00CA0AF8">
        <w:rPr>
          <w:rFonts w:ascii="Times New Roman" w:hAnsi="Times New Roman" w:cs="Times New Roman"/>
          <w:sz w:val="24"/>
          <w:szCs w:val="24"/>
        </w:rPr>
        <w:t xml:space="preserve">В программе участвуют 252 подростка. </w:t>
      </w:r>
      <w:r w:rsidR="005A09CC" w:rsidRPr="00CA0AF8">
        <w:rPr>
          <w:rFonts w:ascii="Times New Roman" w:hAnsi="Times New Roman" w:cs="Times New Roman"/>
          <w:sz w:val="24"/>
          <w:szCs w:val="24"/>
        </w:rPr>
        <w:t xml:space="preserve">Занятия проходят в формате индивидуальной и групповой работы с использованием технологий  </w:t>
      </w:r>
      <w:proofErr w:type="gramStart"/>
      <w:r w:rsidR="005A09CC" w:rsidRPr="00CA0AF8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5A09CC" w:rsidRPr="00CA0AF8">
        <w:rPr>
          <w:rFonts w:ascii="Times New Roman" w:hAnsi="Times New Roman" w:cs="Times New Roman"/>
          <w:sz w:val="24"/>
          <w:szCs w:val="24"/>
        </w:rPr>
        <w:t xml:space="preserve"> - терапии,  сенсорной комнаты и   других эффективных для формирования новых стратегий поведения.  </w:t>
      </w:r>
    </w:p>
    <w:p w:rsidR="007B684A" w:rsidRPr="007B684A" w:rsidRDefault="007B684A" w:rsidP="007B6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B720D" wp14:editId="34831764">
            <wp:extent cx="4371975" cy="2185988"/>
            <wp:effectExtent l="0" t="0" r="0" b="5080"/>
            <wp:docPr id="1" name="Рисунок 1" descr="C:\Users\LV\Desktop\20191028_132846_1574143698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\Desktop\20191028_132846_15741436986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" t="16704" r="6427" b="20541"/>
                    <a:stretch/>
                  </pic:blipFill>
                  <pic:spPr bwMode="auto">
                    <a:xfrm>
                      <a:off x="0" y="0"/>
                      <a:ext cx="4376338" cy="21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31C" w:rsidRDefault="007B684A" w:rsidP="007B68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71975" cy="3278981"/>
            <wp:effectExtent l="0" t="0" r="0" b="0"/>
            <wp:docPr id="2" name="Рисунок 2" descr="C:\Users\LV\Desktop\IMG_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V\Desktop\IMG_3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40" cy="32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4A"/>
    <w:rsid w:val="00095699"/>
    <w:rsid w:val="0039759B"/>
    <w:rsid w:val="005A09CC"/>
    <w:rsid w:val="007B684A"/>
    <w:rsid w:val="007F2F15"/>
    <w:rsid w:val="00CA0AF8"/>
    <w:rsid w:val="00C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3</cp:revision>
  <dcterms:created xsi:type="dcterms:W3CDTF">2019-11-21T06:06:00Z</dcterms:created>
  <dcterms:modified xsi:type="dcterms:W3CDTF">2019-11-21T07:29:00Z</dcterms:modified>
</cp:coreProperties>
</file>